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C812B1" w:rsidRPr="00F64748" w:rsidRDefault="00C812B1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41043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October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FE3B75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 xml:space="preserve"> October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075C4">
        <w:rPr>
          <w:rFonts w:asciiTheme="minorHAnsi" w:hAnsiTheme="minorHAnsi" w:cs="Arial"/>
          <w:lang w:val="en-ZA"/>
        </w:rPr>
        <w:t xml:space="preserve"> </w:t>
      </w:r>
      <w:r w:rsidR="00FE3B75">
        <w:rPr>
          <w:rFonts w:asciiTheme="minorHAnsi" w:hAnsiTheme="minorHAnsi" w:cs="Arial"/>
          <w:lang w:val="en-ZA"/>
        </w:rPr>
        <w:t>250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FD2E35" w:rsidRPr="00FD2E35">
        <w:rPr>
          <w:rFonts w:asciiTheme="minorHAnsi" w:hAnsiTheme="minorHAnsi" w:cs="Arial"/>
          <w:lang w:val="en-ZA"/>
        </w:rPr>
        <w:t>7.858</w:t>
      </w:r>
      <w:bookmarkEnd w:id="0"/>
      <w:r w:rsidR="00FD2E35">
        <w:rPr>
          <w:rFonts w:asciiTheme="minorHAnsi" w:hAnsiTheme="minorHAnsi" w:cs="Arial"/>
          <w:b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FE3B75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January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075C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FE3B75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January</w:t>
      </w:r>
      <w:r w:rsidR="002075C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FE3B75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January</w:t>
      </w:r>
      <w:r w:rsidR="002075C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 w:rsidRPr="00FE3B75">
        <w:rPr>
          <w:rFonts w:asciiTheme="minorHAnsi" w:hAnsiTheme="minorHAnsi" w:cs="Arial"/>
          <w:lang w:val="en-ZA"/>
        </w:rPr>
        <w:t xml:space="preserve"> </w:t>
      </w:r>
      <w:r w:rsidR="00FE3B75" w:rsidRPr="00FE3B75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 xml:space="preserve"> January</w:t>
      </w:r>
      <w:r w:rsidR="00D41043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FE3B75" w:rsidRPr="00FE3B75">
        <w:rPr>
          <w:rFonts w:asciiTheme="minorHAnsi" w:hAnsiTheme="minorHAnsi" w:cs="Arial"/>
          <w:lang w:val="en-ZA"/>
        </w:rPr>
        <w:t>21</w:t>
      </w:r>
      <w:r w:rsidRPr="00FE3B7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October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FE3B75">
        <w:rPr>
          <w:rFonts w:asciiTheme="minorHAnsi" w:hAnsiTheme="minorHAnsi"/>
          <w:lang w:val="en-ZA"/>
        </w:rPr>
        <w:t>21</w:t>
      </w:r>
      <w:r>
        <w:rPr>
          <w:rFonts w:asciiTheme="minorHAnsi" w:hAnsiTheme="minorHAnsi" w:cs="Arial"/>
          <w:lang w:val="en-ZA"/>
        </w:rPr>
        <w:t xml:space="preserve"> October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DC14F3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January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ZAG000139957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C812B1" w:rsidRDefault="00386EFA" w:rsidP="00C812B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812B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812B1" w:rsidRDefault="00C812B1" w:rsidP="00C812B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DA3535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https://www.jse.co.za/content/JSEPricingSupplementsItems/2014/BondDocuments/TWC207%20Pricing%20Supplement%2021.10.2016.pdf</w:t>
        </w:r>
      </w:hyperlink>
    </w:p>
    <w:p w:rsidR="00C812B1" w:rsidRPr="00F64748" w:rsidRDefault="00C812B1" w:rsidP="00C812B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812B1" w:rsidRDefault="00C812B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075C4" w:rsidRPr="00F64748" w:rsidRDefault="002075C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Wiesner                                               Standard Bank of SA Ltd                                           +27 11 344 5277</w:t>
      </w:r>
    </w:p>
    <w:p w:rsidR="007F4679" w:rsidRPr="00F64748" w:rsidRDefault="002075C4" w:rsidP="00FD2E3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D2E3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D2E3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D2E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D2E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75C4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2B1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1043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14F3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2852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2E35"/>
    <w:rsid w:val="00FD4D4C"/>
    <w:rsid w:val="00FD5F35"/>
    <w:rsid w:val="00FD6B57"/>
    <w:rsid w:val="00FD7A51"/>
    <w:rsid w:val="00FE24F5"/>
    <w:rsid w:val="00FE3B7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07%20Pricing%20Supplement%2021.10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2016-10-20T11:00:00+00:00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E3AABA-EE6A-4425-BE6A-B1125EBBE065}"/>
</file>

<file path=customXml/itemProps2.xml><?xml version="1.0" encoding="utf-8"?>
<ds:datastoreItem xmlns:ds="http://schemas.openxmlformats.org/officeDocument/2006/customXml" ds:itemID="{A1EFC6B2-E24A-4744-A218-406CB5DA0C19}"/>
</file>

<file path=customXml/itemProps3.xml><?xml version="1.0" encoding="utf-8"?>
<ds:datastoreItem xmlns:ds="http://schemas.openxmlformats.org/officeDocument/2006/customXml" ds:itemID="{D44856EB-3AFC-46AD-9615-1365DF8EDFFE}"/>
</file>

<file path=customXml/itemProps4.xml><?xml version="1.0" encoding="utf-8"?>
<ds:datastoreItem xmlns:ds="http://schemas.openxmlformats.org/officeDocument/2006/customXml" ds:itemID="{8BFE49E6-BCB0-4955-BCC3-8B0F45C428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2016-10-20T11:50:00Z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496900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